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FA" w:rsidRPr="00B410FA" w:rsidRDefault="00F016A3" w:rsidP="00B410FA">
      <w:pPr>
        <w:rPr>
          <w:rFonts w:ascii="Tahoma" w:hAnsi="Tahoma" w:cs="Tahoma"/>
          <w:b/>
          <w:sz w:val="16"/>
          <w:szCs w:val="16"/>
          <w:lang w:val="en-US"/>
        </w:rPr>
      </w:pPr>
      <w:bookmarkStart w:id="0" w:name="_GoBack"/>
      <w:r>
        <w:rPr>
          <w:rStyle w:val="Fuentedeprrafopredeter1"/>
          <w:rFonts w:ascii="Tahoma" w:hAnsi="Tahoma" w:cs="Tahoma"/>
          <w:b/>
          <w:sz w:val="16"/>
          <w:szCs w:val="16"/>
          <w:lang w:val="en-US"/>
        </w:rPr>
        <w:t>S4 Table</w:t>
      </w:r>
      <w:r w:rsidR="00B410FA" w:rsidRPr="00D43856">
        <w:rPr>
          <w:rStyle w:val="Fuentedeprrafopredeter1"/>
          <w:rFonts w:ascii="Tahoma" w:hAnsi="Tahoma" w:cs="Tahoma"/>
          <w:b/>
          <w:sz w:val="16"/>
          <w:szCs w:val="16"/>
          <w:lang w:val="en-US"/>
        </w:rPr>
        <w:t>. Prevalen</w:t>
      </w:r>
      <w:r w:rsidR="00DC413E">
        <w:rPr>
          <w:rStyle w:val="Fuentedeprrafopredeter1"/>
          <w:rFonts w:ascii="Tahoma" w:hAnsi="Tahoma" w:cs="Tahoma"/>
          <w:b/>
          <w:sz w:val="16"/>
          <w:szCs w:val="16"/>
          <w:lang w:val="en-US"/>
        </w:rPr>
        <w:t xml:space="preserve">ce ratio (PR) for HR-HPV 16/18 </w:t>
      </w:r>
      <w:r w:rsidR="00B410FA" w:rsidRPr="00D43856">
        <w:rPr>
          <w:rStyle w:val="Fuentedeprrafopredeter1"/>
          <w:rFonts w:ascii="Tahoma" w:hAnsi="Tahoma" w:cs="Tahoma"/>
          <w:b/>
          <w:sz w:val="16"/>
          <w:szCs w:val="16"/>
          <w:lang w:val="en-US"/>
        </w:rPr>
        <w:t xml:space="preserve">and 95% CI </w:t>
      </w:r>
      <w:r w:rsidR="00B410FA">
        <w:rPr>
          <w:rStyle w:val="Fuentedeprrafopredeter1"/>
          <w:rFonts w:ascii="Tahoma" w:hAnsi="Tahoma" w:cs="Tahoma"/>
          <w:b/>
          <w:sz w:val="16"/>
          <w:szCs w:val="16"/>
          <w:lang w:val="en-US"/>
        </w:rPr>
        <w:t xml:space="preserve">in </w:t>
      </w:r>
      <w:r w:rsidR="00B410FA" w:rsidRPr="00FF2306">
        <w:rPr>
          <w:rStyle w:val="Fuentedeprrafopredeter1"/>
          <w:rFonts w:ascii="Tahoma" w:hAnsi="Tahoma" w:cs="Tahoma"/>
          <w:b/>
          <w:sz w:val="16"/>
          <w:szCs w:val="16"/>
          <w:lang w:val="en-US"/>
        </w:rPr>
        <w:t>vaccinated and unvaccinated women</w:t>
      </w:r>
      <w:r w:rsidR="00B410FA">
        <w:rPr>
          <w:rStyle w:val="Fuentedeprrafopredeter1"/>
          <w:rFonts w:ascii="Tahoma" w:hAnsi="Tahoma" w:cs="Tahoma"/>
          <w:b/>
          <w:sz w:val="16"/>
          <w:szCs w:val="16"/>
          <w:lang w:val="en-US"/>
        </w:rPr>
        <w:t xml:space="preserve"> </w:t>
      </w:r>
      <w:r w:rsidR="00B410FA" w:rsidRPr="00D43856">
        <w:rPr>
          <w:rStyle w:val="Fuentedeprrafopredeter1"/>
          <w:rFonts w:ascii="Tahoma" w:hAnsi="Tahoma" w:cs="Tahoma"/>
          <w:b/>
          <w:sz w:val="16"/>
          <w:szCs w:val="16"/>
          <w:lang w:val="en-US"/>
        </w:rPr>
        <w:t>in the post-vaccination period</w:t>
      </w:r>
      <w:r w:rsidR="00B410FA">
        <w:rPr>
          <w:rStyle w:val="Fuentedeprrafopredeter1"/>
          <w:rFonts w:ascii="Tahoma" w:hAnsi="Tahoma" w:cs="Tahoma"/>
          <w:b/>
          <w:sz w:val="16"/>
          <w:szCs w:val="16"/>
          <w:lang w:val="en-US"/>
        </w:rPr>
        <w:t xml:space="preserve"> </w:t>
      </w:r>
      <w:r w:rsidR="00B410FA" w:rsidRPr="000D744B">
        <w:rPr>
          <w:rStyle w:val="Fuentedeprrafopredeter1"/>
          <w:rFonts w:ascii="Tahoma" w:hAnsi="Tahoma" w:cs="Tahoma"/>
          <w:b/>
          <w:i/>
          <w:sz w:val="16"/>
          <w:szCs w:val="16"/>
          <w:lang w:val="en-US"/>
        </w:rPr>
        <w:t>vs.</w:t>
      </w:r>
      <w:r w:rsidR="00B410FA" w:rsidRPr="000D744B">
        <w:rPr>
          <w:rStyle w:val="Fuentedeprrafopredeter1"/>
          <w:rFonts w:ascii="Tahoma" w:hAnsi="Tahoma" w:cs="Tahoma"/>
          <w:b/>
          <w:sz w:val="16"/>
          <w:szCs w:val="16"/>
          <w:lang w:val="en-US"/>
        </w:rPr>
        <w:t xml:space="preserve"> </w:t>
      </w:r>
      <w:r w:rsidR="00B410FA">
        <w:rPr>
          <w:rStyle w:val="Fuentedeprrafopredeter1"/>
          <w:rFonts w:ascii="Tahoma" w:hAnsi="Tahoma" w:cs="Tahoma"/>
          <w:b/>
          <w:sz w:val="16"/>
          <w:szCs w:val="16"/>
          <w:lang w:val="en-US"/>
        </w:rPr>
        <w:t xml:space="preserve">women in the </w:t>
      </w:r>
      <w:r w:rsidR="00B410FA" w:rsidRPr="000D744B">
        <w:rPr>
          <w:rStyle w:val="Fuentedeprrafopredeter1"/>
          <w:rFonts w:ascii="Tahoma" w:hAnsi="Tahoma" w:cs="Tahoma"/>
          <w:b/>
          <w:sz w:val="16"/>
          <w:szCs w:val="16"/>
          <w:lang w:val="en-US"/>
        </w:rPr>
        <w:t>pre-vaccination period</w:t>
      </w:r>
      <w:r w:rsidR="00B410FA">
        <w:rPr>
          <w:rStyle w:val="Fuentedeprrafopredeter1"/>
          <w:rFonts w:ascii="Tahoma" w:hAnsi="Tahoma" w:cs="Tahoma"/>
          <w:b/>
          <w:sz w:val="16"/>
          <w:szCs w:val="16"/>
          <w:lang w:val="en-US"/>
        </w:rPr>
        <w:t>.</w:t>
      </w:r>
    </w:p>
    <w:tbl>
      <w:tblPr>
        <w:tblW w:w="888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4080"/>
        <w:gridCol w:w="1200"/>
        <w:gridCol w:w="1200"/>
        <w:gridCol w:w="1200"/>
        <w:gridCol w:w="1200"/>
      </w:tblGrid>
      <w:tr w:rsidR="00B410FA" w:rsidRPr="00942877" w:rsidTr="000D744B">
        <w:trPr>
          <w:trHeight w:val="113"/>
        </w:trPr>
        <w:tc>
          <w:tcPr>
            <w:tcW w:w="4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bookmarkEnd w:id="0"/>
          <w:p w:rsidR="00B410FA" w:rsidRPr="00942877" w:rsidRDefault="00B410FA" w:rsidP="000D744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4287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C46C97" w:rsidRDefault="00B410FA" w:rsidP="000D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C46C9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s-ES"/>
              </w:rPr>
              <w:t>PR</w:t>
            </w:r>
          </w:p>
        </w:tc>
        <w:tc>
          <w:tcPr>
            <w:tcW w:w="240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C46C97" w:rsidRDefault="00B410FA" w:rsidP="000D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C46C9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s-ES"/>
              </w:rPr>
              <w:t>95% CI</w:t>
            </w:r>
          </w:p>
        </w:tc>
        <w:tc>
          <w:tcPr>
            <w:tcW w:w="12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C46C97" w:rsidRDefault="00B410FA" w:rsidP="000D7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C46C9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val="en-GB" w:eastAsia="es-ES"/>
              </w:rPr>
              <w:t xml:space="preserve">p </w:t>
            </w:r>
            <w:r w:rsidRPr="00C46C9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s-ES"/>
              </w:rPr>
              <w:t>value</w:t>
            </w:r>
          </w:p>
        </w:tc>
      </w:tr>
      <w:tr w:rsidR="00B410FA" w:rsidRPr="00942877" w:rsidTr="000D744B">
        <w:trPr>
          <w:trHeight w:val="113"/>
        </w:trPr>
        <w:tc>
          <w:tcPr>
            <w:tcW w:w="4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C46C97" w:rsidRDefault="00B410FA" w:rsidP="000D7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C46C9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s-ES"/>
              </w:rPr>
              <w:t>Raw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942877" w:rsidRDefault="00B410FA" w:rsidP="000D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4287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942877" w:rsidRDefault="00B410FA" w:rsidP="000D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4287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942877" w:rsidRDefault="00B410FA" w:rsidP="000D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4287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942877" w:rsidRDefault="00B410FA" w:rsidP="000D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4287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</w:tr>
      <w:tr w:rsidR="00B410FA" w:rsidRPr="00942877" w:rsidTr="000D744B">
        <w:trPr>
          <w:trHeight w:val="113"/>
        </w:trPr>
        <w:tc>
          <w:tcPr>
            <w:tcW w:w="4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C46C97" w:rsidRDefault="00B410FA" w:rsidP="000D744B">
            <w:pPr>
              <w:spacing w:after="0" w:line="240" w:lineRule="auto"/>
              <w:ind w:left="209" w:hanging="209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s-ES"/>
              </w:rPr>
              <w:t xml:space="preserve">     </w:t>
            </w:r>
            <w:r w:rsidRPr="00C46C9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s-ES"/>
              </w:rPr>
              <w:t xml:space="preserve">Post-vaccination period (vs. Pre-vaccination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s-ES"/>
              </w:rPr>
              <w:t xml:space="preserve">            </w:t>
            </w:r>
            <w:r w:rsidRPr="00C46C9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s-ES"/>
              </w:rPr>
              <w:t>period)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942877" w:rsidRDefault="00B410FA" w:rsidP="000D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428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942877" w:rsidRDefault="00B410FA" w:rsidP="000D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428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942877" w:rsidRDefault="00B410FA" w:rsidP="000D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428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942877" w:rsidRDefault="00B410FA" w:rsidP="000D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428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0.002</w:t>
            </w:r>
          </w:p>
        </w:tc>
      </w:tr>
      <w:tr w:rsidR="00B410FA" w:rsidRPr="00942877" w:rsidTr="000D744B">
        <w:trPr>
          <w:trHeight w:val="113"/>
        </w:trPr>
        <w:tc>
          <w:tcPr>
            <w:tcW w:w="4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C46C97" w:rsidRDefault="00B410FA" w:rsidP="000D74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C46C9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s-ES"/>
              </w:rPr>
              <w:t>Adjusted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942877" w:rsidRDefault="00B410FA" w:rsidP="000D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428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942877" w:rsidRDefault="00B410FA" w:rsidP="000D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428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942877" w:rsidRDefault="00B410FA" w:rsidP="000D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428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942877" w:rsidRDefault="00B410FA" w:rsidP="000D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428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410FA" w:rsidRPr="00942877" w:rsidTr="000D744B">
        <w:trPr>
          <w:trHeight w:val="113"/>
        </w:trPr>
        <w:tc>
          <w:tcPr>
            <w:tcW w:w="4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C46C97" w:rsidRDefault="00B410FA" w:rsidP="00F016A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C46C9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s-ES"/>
              </w:rPr>
              <w:t>Post-vaccination period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942877" w:rsidRDefault="00B410FA" w:rsidP="000D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428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942877" w:rsidRDefault="00B410FA" w:rsidP="000D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428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942877" w:rsidRDefault="00B410FA" w:rsidP="000D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428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942877" w:rsidRDefault="00B410FA" w:rsidP="000D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*&lt;</w:t>
            </w:r>
            <w:r w:rsidRPr="009428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B410FA" w:rsidRPr="00942877" w:rsidTr="000D744B">
        <w:trPr>
          <w:trHeight w:val="113"/>
        </w:trPr>
        <w:tc>
          <w:tcPr>
            <w:tcW w:w="4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C46C97" w:rsidRDefault="00B410FA" w:rsidP="00F016A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C46C9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s-ES"/>
              </w:rPr>
              <w:t>21 – 23 years old (</w:t>
            </w:r>
            <w:r w:rsidRPr="00C46C9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val="en-GB" w:eastAsia="es-ES"/>
              </w:rPr>
              <w:t>vs</w:t>
            </w:r>
            <w:r w:rsidRPr="00C46C9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s-ES"/>
              </w:rPr>
              <w:t>. 18 – 20)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942877" w:rsidRDefault="00B410FA" w:rsidP="000D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428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942877" w:rsidRDefault="00B410FA" w:rsidP="000D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428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942877" w:rsidRDefault="00B410FA" w:rsidP="000D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428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942877" w:rsidRDefault="00B410FA" w:rsidP="000D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428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0.157</w:t>
            </w:r>
          </w:p>
        </w:tc>
      </w:tr>
      <w:tr w:rsidR="00B410FA" w:rsidRPr="00942877" w:rsidTr="000D744B">
        <w:trPr>
          <w:trHeight w:val="113"/>
        </w:trPr>
        <w:tc>
          <w:tcPr>
            <w:tcW w:w="4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C46C97" w:rsidRDefault="00B410FA" w:rsidP="00F016A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C46C9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s-ES"/>
              </w:rPr>
              <w:t>24 – 26 years old (</w:t>
            </w:r>
            <w:r w:rsidRPr="00C46C9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val="en-GB" w:eastAsia="es-ES"/>
              </w:rPr>
              <w:t>vs</w:t>
            </w:r>
            <w:r w:rsidRPr="00C46C9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s-ES"/>
              </w:rPr>
              <w:t>. 18 – 20)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942877" w:rsidRDefault="00B410FA" w:rsidP="000D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428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942877" w:rsidRDefault="00B410FA" w:rsidP="000D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428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942877" w:rsidRDefault="00B410FA" w:rsidP="000D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428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942877" w:rsidRDefault="00B410FA" w:rsidP="000D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428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0.144</w:t>
            </w:r>
          </w:p>
        </w:tc>
      </w:tr>
      <w:tr w:rsidR="00B410FA" w:rsidRPr="00942877" w:rsidTr="000D744B">
        <w:trPr>
          <w:trHeight w:val="113"/>
        </w:trPr>
        <w:tc>
          <w:tcPr>
            <w:tcW w:w="4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C46C97" w:rsidRDefault="00B410FA" w:rsidP="00F016A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C46C9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s-ES"/>
              </w:rPr>
              <w:t>Age at first intercourse &gt; 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942877" w:rsidRDefault="00B410FA" w:rsidP="000D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428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942877" w:rsidRDefault="00B410FA" w:rsidP="000D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428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942877" w:rsidRDefault="00B410FA" w:rsidP="000D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428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942877" w:rsidRDefault="00B410FA" w:rsidP="000D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428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0.349</w:t>
            </w:r>
          </w:p>
        </w:tc>
      </w:tr>
      <w:tr w:rsidR="00B410FA" w:rsidRPr="00942877" w:rsidTr="000D744B">
        <w:trPr>
          <w:trHeight w:val="113"/>
        </w:trPr>
        <w:tc>
          <w:tcPr>
            <w:tcW w:w="4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C46C97" w:rsidRDefault="00B410FA" w:rsidP="00F016A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ES"/>
              </w:rPr>
            </w:pPr>
            <w:r w:rsidRPr="00C46C9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s-ES"/>
              </w:rPr>
              <w:t xml:space="preserve">Three or more partners </w:t>
            </w:r>
            <w:r w:rsidRPr="00C46C97">
              <w:rPr>
                <w:rFonts w:ascii="Arial" w:eastAsia="Times New Roman" w:hAnsi="Arial" w:cs="Arial"/>
                <w:b/>
                <w:color w:val="242424"/>
                <w:sz w:val="16"/>
                <w:szCs w:val="16"/>
                <w:lang w:val="en-GB" w:eastAsia="es-ES"/>
              </w:rPr>
              <w:t>along</w:t>
            </w:r>
            <w:r w:rsidRPr="00C46C9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s-ES"/>
              </w:rPr>
              <w:t xml:space="preserve"> life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942877" w:rsidRDefault="00B410FA" w:rsidP="000D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428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942877" w:rsidRDefault="00B410FA" w:rsidP="000D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428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942877" w:rsidRDefault="00B410FA" w:rsidP="000D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428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3.39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942877" w:rsidRDefault="00B410FA" w:rsidP="000D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428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0.009</w:t>
            </w:r>
          </w:p>
        </w:tc>
      </w:tr>
      <w:tr w:rsidR="00B410FA" w:rsidRPr="00942877" w:rsidTr="000D744B">
        <w:trPr>
          <w:trHeight w:val="113"/>
        </w:trPr>
        <w:tc>
          <w:tcPr>
            <w:tcW w:w="40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C46C97" w:rsidRDefault="00B410FA" w:rsidP="00F016A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es-ES"/>
              </w:rPr>
            </w:pPr>
            <w:r w:rsidRPr="00C46C9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s-ES"/>
              </w:rPr>
              <w:t>Two or more partners in the last year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942877" w:rsidRDefault="00B410FA" w:rsidP="000D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428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942877" w:rsidRDefault="00B410FA" w:rsidP="000D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428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942877" w:rsidRDefault="00B410FA" w:rsidP="000D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428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410FA" w:rsidRPr="00942877" w:rsidRDefault="00B410FA" w:rsidP="000D7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4287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0.152</w:t>
            </w:r>
          </w:p>
        </w:tc>
      </w:tr>
    </w:tbl>
    <w:p w:rsidR="00B410FA" w:rsidRPr="00447DA9" w:rsidRDefault="00B410FA" w:rsidP="00B410FA">
      <w:pPr>
        <w:rPr>
          <w:rFonts w:ascii="Arial" w:hAnsi="Arial" w:cs="Arial"/>
          <w:color w:val="000000"/>
          <w:sz w:val="16"/>
          <w:szCs w:val="16"/>
          <w:lang w:val="en-GB"/>
        </w:rPr>
      </w:pPr>
      <w:r w:rsidRPr="00942877">
        <w:rPr>
          <w:rFonts w:ascii="Arial" w:hAnsi="Arial" w:cs="Arial"/>
          <w:color w:val="000000"/>
          <w:sz w:val="16"/>
          <w:szCs w:val="16"/>
          <w:lang w:val="pt-BR"/>
        </w:rPr>
        <w:t xml:space="preserve">PR: </w:t>
      </w:r>
      <w:proofErr w:type="spellStart"/>
      <w:r w:rsidRPr="00942877">
        <w:rPr>
          <w:rFonts w:ascii="Arial" w:hAnsi="Arial" w:cs="Arial"/>
          <w:color w:val="000000"/>
          <w:sz w:val="16"/>
          <w:szCs w:val="16"/>
          <w:lang w:val="pt-BR"/>
        </w:rPr>
        <w:t>Prevalence</w:t>
      </w:r>
      <w:proofErr w:type="spellEnd"/>
      <w:r w:rsidRPr="00942877">
        <w:rPr>
          <w:rFonts w:ascii="Arial" w:hAnsi="Arial" w:cs="Arial"/>
          <w:color w:val="000000"/>
          <w:sz w:val="16"/>
          <w:szCs w:val="16"/>
          <w:lang w:val="pt-BR"/>
        </w:rPr>
        <w:t xml:space="preserve"> </w:t>
      </w:r>
      <w:proofErr w:type="spellStart"/>
      <w:r w:rsidRPr="00942877">
        <w:rPr>
          <w:rFonts w:ascii="Arial" w:hAnsi="Arial" w:cs="Arial"/>
          <w:color w:val="000000"/>
          <w:sz w:val="16"/>
          <w:szCs w:val="16"/>
          <w:lang w:val="pt-BR"/>
        </w:rPr>
        <w:t>ratio</w:t>
      </w:r>
      <w:proofErr w:type="spellEnd"/>
      <w:r w:rsidRPr="00942877">
        <w:rPr>
          <w:rFonts w:ascii="Arial" w:hAnsi="Arial" w:cs="Arial"/>
          <w:color w:val="000000"/>
          <w:sz w:val="16"/>
          <w:szCs w:val="16"/>
          <w:lang w:val="pt-BR"/>
        </w:rPr>
        <w:t xml:space="preserve">. CI: </w:t>
      </w:r>
      <w:proofErr w:type="spellStart"/>
      <w:r w:rsidRPr="00942877">
        <w:rPr>
          <w:rFonts w:ascii="Arial" w:hAnsi="Arial" w:cs="Arial"/>
          <w:color w:val="000000"/>
          <w:sz w:val="16"/>
          <w:szCs w:val="16"/>
          <w:lang w:val="pt-BR"/>
        </w:rPr>
        <w:t>Confidence</w:t>
      </w:r>
      <w:proofErr w:type="spellEnd"/>
      <w:r w:rsidRPr="00942877">
        <w:rPr>
          <w:rFonts w:ascii="Arial" w:hAnsi="Arial" w:cs="Arial"/>
          <w:color w:val="000000"/>
          <w:sz w:val="16"/>
          <w:szCs w:val="16"/>
          <w:lang w:val="pt-BR"/>
        </w:rPr>
        <w:t xml:space="preserve"> </w:t>
      </w:r>
      <w:proofErr w:type="spellStart"/>
      <w:r w:rsidRPr="00942877">
        <w:rPr>
          <w:rFonts w:ascii="Arial" w:hAnsi="Arial" w:cs="Arial"/>
          <w:color w:val="000000"/>
          <w:sz w:val="16"/>
          <w:szCs w:val="16"/>
          <w:lang w:val="pt-BR"/>
        </w:rPr>
        <w:t>interval</w:t>
      </w:r>
      <w:proofErr w:type="spellEnd"/>
      <w:r w:rsidRPr="00942877">
        <w:rPr>
          <w:rFonts w:ascii="Arial" w:hAnsi="Arial" w:cs="Arial"/>
          <w:color w:val="000000"/>
          <w:sz w:val="16"/>
          <w:szCs w:val="16"/>
          <w:lang w:val="pt-BR"/>
        </w:rPr>
        <w:t xml:space="preserve">. </w:t>
      </w:r>
      <w:r>
        <w:rPr>
          <w:rFonts w:ascii="Arial" w:hAnsi="Arial" w:cs="Arial"/>
          <w:color w:val="000000"/>
          <w:sz w:val="16"/>
          <w:szCs w:val="16"/>
          <w:lang w:val="en-GB"/>
        </w:rPr>
        <w:t xml:space="preserve">* </w:t>
      </w:r>
      <w:proofErr w:type="gramStart"/>
      <w:r>
        <w:rPr>
          <w:rFonts w:ascii="Arial" w:hAnsi="Arial" w:cs="Arial"/>
          <w:color w:val="000000"/>
          <w:sz w:val="16"/>
          <w:szCs w:val="16"/>
          <w:lang w:val="en-GB"/>
        </w:rPr>
        <w:t>p</w:t>
      </w:r>
      <w:proofErr w:type="gramEnd"/>
      <w:r>
        <w:rPr>
          <w:rFonts w:ascii="Arial" w:hAnsi="Arial" w:cs="Arial"/>
          <w:color w:val="000000"/>
          <w:sz w:val="16"/>
          <w:szCs w:val="16"/>
          <w:lang w:val="en-GB"/>
        </w:rPr>
        <w:t xml:space="preserve"> &lt; 0.05, statistically significant.</w:t>
      </w:r>
    </w:p>
    <w:p w:rsidR="00AE2F3C" w:rsidRPr="00C46C97" w:rsidRDefault="00AE2F3C">
      <w:pPr>
        <w:rPr>
          <w:lang w:val="en-GB"/>
        </w:rPr>
      </w:pPr>
    </w:p>
    <w:sectPr w:rsidR="00AE2F3C" w:rsidRPr="00C46C97" w:rsidSect="00AE2F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D735C"/>
    <w:rsid w:val="00427120"/>
    <w:rsid w:val="004A081D"/>
    <w:rsid w:val="004C0F77"/>
    <w:rsid w:val="00A33131"/>
    <w:rsid w:val="00AE2F3C"/>
    <w:rsid w:val="00B410FA"/>
    <w:rsid w:val="00C46C97"/>
    <w:rsid w:val="00DC413E"/>
    <w:rsid w:val="00DD735C"/>
    <w:rsid w:val="00EB25E5"/>
    <w:rsid w:val="00F0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B410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613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VP</dc:creator>
  <cp:keywords/>
  <dc:description/>
  <cp:lastModifiedBy>Natalia VP</cp:lastModifiedBy>
  <cp:revision>11</cp:revision>
  <dcterms:created xsi:type="dcterms:W3CDTF">2018-05-22T09:33:00Z</dcterms:created>
  <dcterms:modified xsi:type="dcterms:W3CDTF">2018-07-26T16:23:00Z</dcterms:modified>
</cp:coreProperties>
</file>